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E4373E">
        <w:rPr>
          <w:rFonts w:ascii="Times New Roman" w:eastAsia="Times New Roman" w:hAnsi="Times New Roman" w:cs="Times New Roman"/>
          <w:b/>
          <w:bCs/>
          <w:color w:val="000000"/>
          <w:sz w:val="32"/>
        </w:rPr>
        <w:t>«Работа воспитателя и логопеда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 коррекции звукопроизношения»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Специфика работы воспитателя в группах компенсирующего типа определяется, </w:t>
      </w:r>
      <w:proofErr w:type="gram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имеющимися</w:t>
      </w:r>
      <w:proofErr w:type="gram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у каждого такого дошкольника: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речевыми недостатками;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- неполной </w:t>
      </w:r>
      <w:proofErr w:type="spellStart"/>
      <w:r w:rsidRPr="00E4373E">
        <w:rPr>
          <w:rFonts w:ascii="Times New Roman" w:eastAsia="Times New Roman" w:hAnsi="Times New Roman" w:cs="Times New Roman"/>
          <w:color w:val="000000"/>
          <w:sz w:val="28"/>
        </w:rPr>
        <w:t>сформированностью</w:t>
      </w:r>
      <w:proofErr w:type="spell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процессов, тесно связанных с речевой деятельностью (внимания, памяти, словесно-логического мышления, пальцевой и артикуляционной моторики);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характерологическими особенностями.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Ежедневно воспитатели выполняют рекомендации логопеда по коррекции речевых и неречевых нарушений с каждым ребенком на индивидуальных  и подгрупповых занятиях.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Воспитатели принимают активное участие в создании коррекционно-развивающей среды в группе, учитывая рекомендации логопеда.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Такой раздел планирования, как «Лексика», предполагает совместную работу специалистов, в которой ведущим является учитель-логопед, а воспитатель лишь закрепляет материал, уже пройденный и отработанный с детьми логопедом. Работу по звукопроизношению, развитию навыков языкового анализа, общих речевых навыков, совершенствованию грамматического строя речи и обучению связной речи ведет логопед, а воспитатель, являясь его помощником, закрепляет результаты достигнутого.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Эффективность коррекционной работы логопеда зависит от умения воспитателей слышать и дифференцировать дефектно произносимый звук от чистого, от умения вслушиваться в речь детей, своевременно ее поправлять, напоминать ребенку правильную артикуляцию поставленного логопедом  звука. В игровой и занимательной форме воспитатель проводит индивидуальные задания по автоматизации звука, учитывая рекомендации логопеда, поощряет стремление и желание ребенка произносить звук чисто.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Логопеду необходимо не только научить воспитателей, как работать с каждым ребенком, но и контролировать выполнение своих рекомендаций.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Разграничение функций логопеда и воспитателя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коррекции звукопроизношения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Содержание работы логопеда.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Логопед индивидуально с каждым ребенком проводит общую и специальную артикуляционную гимнастику.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По мере необходимости делает логопедический массаж.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Работает над развитием речевого дыхания (диафрагмального).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Готовит артикуляционный аппарат к постановке звука.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Логопед дает рекомендации педагогам, какие игры использовать для автоматизации звука у ребенка.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Логопед подбирает речевой материал для автоматизации звука.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Содержание работы </w:t>
      </w:r>
      <w:r w:rsidR="002C254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воспитателя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- Воспитатель под руководством логопеда активно участвует в коррекционной работе: автоматизирует поставленный звук в словах, словосочетаниях, обращая внимание на положение губ, языка, четкость произношения звука.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Коррекционные задачи, стоящие перед воспитателем логопедической группы</w:t>
      </w:r>
    </w:p>
    <w:p w:rsidR="00E4373E" w:rsidRPr="00E4373E" w:rsidRDefault="00E4373E" w:rsidP="00E43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Постоянное совершенствование артикуляционной, тонкой и общей моторики.</w:t>
      </w:r>
    </w:p>
    <w:p w:rsidR="00E4373E" w:rsidRPr="00E4373E" w:rsidRDefault="00E4373E" w:rsidP="00E43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Закрепление произношения поставленных логопедом звуков.</w:t>
      </w:r>
    </w:p>
    <w:p w:rsidR="00E4373E" w:rsidRPr="00E4373E" w:rsidRDefault="00E4373E" w:rsidP="00E43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E4373E" w:rsidRPr="00E4373E" w:rsidRDefault="00E4373E" w:rsidP="00E43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Упражнение в правильном употреблении сформированных грамматических категорий.</w:t>
      </w:r>
    </w:p>
    <w:p w:rsidR="00E4373E" w:rsidRPr="00E4373E" w:rsidRDefault="00E4373E" w:rsidP="00E43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Развитие внимания, памяти, логического мышления в играх и упражнениях на бездефектном речевом материале.</w:t>
      </w:r>
    </w:p>
    <w:p w:rsidR="00E4373E" w:rsidRPr="00E4373E" w:rsidRDefault="00E4373E" w:rsidP="00E43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Формирование связной речи.</w:t>
      </w:r>
    </w:p>
    <w:p w:rsidR="00E4373E" w:rsidRPr="00E4373E" w:rsidRDefault="00E4373E" w:rsidP="00E43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Закрепление формирующихся навыков </w:t>
      </w:r>
      <w:proofErr w:type="spell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звуко-слогового</w:t>
      </w:r>
      <w:proofErr w:type="spell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анализа и синтеза (закрепление навыков чтения и письма).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НАПРАВЛЕНИЯ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КОРРЕКЦИОННОЙ РАБОТЫ ВОСПИТАТЕЛЯ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1. Артикуляционная гимнастика (с элементами </w:t>
      </w:r>
      <w:proofErr w:type="gram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дыхательной</w:t>
      </w:r>
      <w:proofErr w:type="gram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и голосовой) выполняется в течение дня 3-5 раз.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2. Пальчиковая гимнастика выполняется в комплексе с </w:t>
      </w:r>
      <w:proofErr w:type="gram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артикуляционной</w:t>
      </w:r>
      <w:proofErr w:type="gram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3-5 раз в день.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Коррегирующая</w:t>
      </w:r>
      <w:proofErr w:type="spell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мини-гимнастика для профилактики нарушений осанки и стопы выполняется ежедневно после сна.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4. Вечерние индивидуальные занятия воспитателя по заданию логопеда, закрепляющие звукопроизношение.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Работа проводится воспитателем по индивидуальным тетрадям детей. Содержание данных занятий определено программой: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а) проговаривание слогов, слов, предложений на закрепляемый звук;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б) повторение скороговорок, коротких рассказов, стихов;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в) упражнение в </w:t>
      </w:r>
      <w:proofErr w:type="spell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звуко-слоговом</w:t>
      </w:r>
      <w:proofErr w:type="spell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анализе и синтезе;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г) повторение лексико-грамматических упражнений;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E4373E">
        <w:rPr>
          <w:rFonts w:ascii="Times New Roman" w:eastAsia="Times New Roman" w:hAnsi="Times New Roman" w:cs="Times New Roman"/>
          <w:color w:val="000000"/>
          <w:sz w:val="28"/>
        </w:rPr>
        <w:t>) упражнения на развитие внимания, памяти, мышления.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>5. Фронтальные занятия по программе ДОУ (в соответствии с календарным  планом логопедической работы).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Отличительной особенностью фронтальных занятий воспитателя в </w:t>
      </w:r>
      <w:proofErr w:type="spell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логогруппе</w:t>
      </w:r>
      <w:proofErr w:type="spellEnd"/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 является то, что кроме образовательных и воспитательных задач перед ним стоят и коррекционные задачи, непосредственно связанные с темой каждого занятия.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воспитателя и логопеда при коррекции звукопроизношения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Логопед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исправляет нарушения речи: готовит артикуляционный уклад дефектных звуков, ставит их, автоматизирует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под руководством логопеда активно участвует в коррекционной работе: автоматизирует поставленные звуки в словах, словосочетаниях, фразах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Подготовительный этап.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Логопед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по заданию логопеда в игровой форме закрепляет у детей движения и положения органов артикуляционного аппарата «Сказки о веселом язычке»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Этап появления звука.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Логопед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Этап усвоения звука (правильное произнесение звука в речи).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Логопед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 xml:space="preserve"> автоматизирует поставленные звуки, первично дифференцирует на слух и в произношении, последовательно вводит его в речь (в слог, слово, предложение, </w:t>
      </w:r>
      <w:proofErr w:type="spellStart"/>
      <w:r w:rsidRPr="00E4373E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E4373E">
        <w:rPr>
          <w:rFonts w:ascii="Times New Roman" w:eastAsia="Times New Roman" w:hAnsi="Times New Roman" w:cs="Times New Roman"/>
          <w:color w:val="000000"/>
          <w:sz w:val="28"/>
        </w:rPr>
        <w:t>, стихотворения, рассказы, в самостоятельную речь)</w:t>
      </w:r>
    </w:p>
    <w:p w:rsidR="00E4373E" w:rsidRPr="00E4373E" w:rsidRDefault="00E4373E" w:rsidP="00E437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4373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E4373E">
        <w:rPr>
          <w:rFonts w:ascii="Times New Roman" w:eastAsia="Times New Roman" w:hAnsi="Times New Roman" w:cs="Times New Roman"/>
          <w:color w:val="000000"/>
          <w:sz w:val="28"/>
        </w:rPr>
        <w:t> 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рекомендованный логопедом</w:t>
      </w:r>
    </w:p>
    <w:p w:rsidR="00AB15B4" w:rsidRDefault="00AB15B4"/>
    <w:sectPr w:rsidR="00AB15B4" w:rsidSect="00E4373E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028"/>
    <w:multiLevelType w:val="multilevel"/>
    <w:tmpl w:val="900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73E"/>
    <w:rsid w:val="002C2546"/>
    <w:rsid w:val="00AB15B4"/>
    <w:rsid w:val="00E4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4373E"/>
  </w:style>
  <w:style w:type="paragraph" w:customStyle="1" w:styleId="c1">
    <w:name w:val="c1"/>
    <w:basedOn w:val="a"/>
    <w:rsid w:val="00E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373E"/>
  </w:style>
  <w:style w:type="character" w:customStyle="1" w:styleId="c4">
    <w:name w:val="c4"/>
    <w:basedOn w:val="a0"/>
    <w:rsid w:val="00E4373E"/>
  </w:style>
  <w:style w:type="character" w:customStyle="1" w:styleId="c7">
    <w:name w:val="c7"/>
    <w:basedOn w:val="a0"/>
    <w:rsid w:val="00E4373E"/>
  </w:style>
  <w:style w:type="paragraph" w:customStyle="1" w:styleId="c16">
    <w:name w:val="c16"/>
    <w:basedOn w:val="a"/>
    <w:rsid w:val="00E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4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2023-08-14T10:34:00Z</dcterms:created>
  <dcterms:modified xsi:type="dcterms:W3CDTF">2023-08-14T10:56:00Z</dcterms:modified>
</cp:coreProperties>
</file>